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31FE7" w14:textId="77777777" w:rsidR="00351DBF" w:rsidRDefault="00552001">
      <w:r>
        <w:rPr>
          <w:noProof/>
        </w:rPr>
        <w:drawing>
          <wp:inline distT="0" distB="0" distL="0" distR="0" wp14:anchorId="12B45C14" wp14:editId="2C3D317A">
            <wp:extent cx="5478145" cy="3926840"/>
            <wp:effectExtent l="0" t="0" r="8255" b="10160"/>
            <wp:docPr id="1" name="Picture 1" descr="Macintosh HD:Users:bekirmugayitoglu: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kirmugayitoglu:Desktop: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8145" cy="3926840"/>
                    </a:xfrm>
                    <a:prstGeom prst="rect">
                      <a:avLst/>
                    </a:prstGeom>
                    <a:noFill/>
                    <a:ln>
                      <a:noFill/>
                    </a:ln>
                  </pic:spPr>
                </pic:pic>
              </a:graphicData>
            </a:graphic>
          </wp:inline>
        </w:drawing>
      </w:r>
    </w:p>
    <w:p w14:paraId="32ABA481" w14:textId="77777777" w:rsidR="00552001" w:rsidRDefault="00552001"/>
    <w:p w14:paraId="7DD2BC8E" w14:textId="77777777" w:rsidR="00552001" w:rsidRDefault="00552001">
      <w:r>
        <w:rPr>
          <w:noProof/>
        </w:rPr>
        <w:drawing>
          <wp:inline distT="0" distB="0" distL="0" distR="0" wp14:anchorId="429FD05D" wp14:editId="08095EB9">
            <wp:extent cx="5478145" cy="4041140"/>
            <wp:effectExtent l="0" t="0" r="8255" b="0"/>
            <wp:docPr id="2" name="Picture 2" descr="Macintosh HD:Users:bekirmugayitoglu: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ekirmugayitoglu:Desktop: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8145" cy="4041140"/>
                    </a:xfrm>
                    <a:prstGeom prst="rect">
                      <a:avLst/>
                    </a:prstGeom>
                    <a:noFill/>
                    <a:ln>
                      <a:noFill/>
                    </a:ln>
                  </pic:spPr>
                </pic:pic>
              </a:graphicData>
            </a:graphic>
          </wp:inline>
        </w:drawing>
      </w:r>
    </w:p>
    <w:p w14:paraId="18988FAB" w14:textId="77777777" w:rsidR="00552001" w:rsidRDefault="00552001">
      <w:r>
        <w:rPr>
          <w:noProof/>
        </w:rPr>
        <w:lastRenderedPageBreak/>
        <w:drawing>
          <wp:inline distT="0" distB="0" distL="0" distR="0" wp14:anchorId="6A839800" wp14:editId="556B2C10">
            <wp:extent cx="5478145" cy="3796665"/>
            <wp:effectExtent l="0" t="0" r="8255" b="0"/>
            <wp:docPr id="3" name="Picture 3" descr="Macintosh HD:Users:bekirmugayitoglu: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ekirmugayitoglu:Desktop: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145" cy="3796665"/>
                    </a:xfrm>
                    <a:prstGeom prst="rect">
                      <a:avLst/>
                    </a:prstGeom>
                    <a:noFill/>
                    <a:ln>
                      <a:noFill/>
                    </a:ln>
                  </pic:spPr>
                </pic:pic>
              </a:graphicData>
            </a:graphic>
          </wp:inline>
        </w:drawing>
      </w:r>
    </w:p>
    <w:p w14:paraId="2FCC652B" w14:textId="77777777" w:rsidR="00552001" w:rsidRDefault="00552001"/>
    <w:p w14:paraId="4F51F87D" w14:textId="77777777" w:rsidR="00552001" w:rsidRDefault="00552001"/>
    <w:p w14:paraId="16B6B365" w14:textId="77777777" w:rsidR="00552001" w:rsidRDefault="00552001">
      <w:r>
        <w:rPr>
          <w:noProof/>
        </w:rPr>
        <w:drawing>
          <wp:inline distT="0" distB="0" distL="0" distR="0" wp14:anchorId="0B864984" wp14:editId="39BF0F6A">
            <wp:extent cx="5478145" cy="3902710"/>
            <wp:effectExtent l="0" t="0" r="8255" b="8890"/>
            <wp:docPr id="4" name="Picture 4" descr="Macintosh HD:Users:bekirmugayitoglu: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ekirmugayitoglu:Desktop: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145" cy="3902710"/>
                    </a:xfrm>
                    <a:prstGeom prst="rect">
                      <a:avLst/>
                    </a:prstGeom>
                    <a:noFill/>
                    <a:ln>
                      <a:noFill/>
                    </a:ln>
                  </pic:spPr>
                </pic:pic>
              </a:graphicData>
            </a:graphic>
          </wp:inline>
        </w:drawing>
      </w:r>
    </w:p>
    <w:p w14:paraId="7A0CF750" w14:textId="77777777" w:rsidR="00552001" w:rsidRDefault="00552001">
      <w:r>
        <w:rPr>
          <w:noProof/>
        </w:rPr>
        <w:drawing>
          <wp:inline distT="0" distB="0" distL="0" distR="0" wp14:anchorId="71BF33C4" wp14:editId="4F31D360">
            <wp:extent cx="5486400" cy="3747135"/>
            <wp:effectExtent l="0" t="0" r="0" b="12065"/>
            <wp:docPr id="5" name="Picture 5" descr="Macintosh HD:Users:bekirmugayitoglu: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bekirmugayitoglu:Desktop: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747135"/>
                    </a:xfrm>
                    <a:prstGeom prst="rect">
                      <a:avLst/>
                    </a:prstGeom>
                    <a:noFill/>
                    <a:ln>
                      <a:noFill/>
                    </a:ln>
                  </pic:spPr>
                </pic:pic>
              </a:graphicData>
            </a:graphic>
          </wp:inline>
        </w:drawing>
      </w:r>
    </w:p>
    <w:p w14:paraId="5E78BF28" w14:textId="77777777" w:rsidR="00552001" w:rsidRDefault="00552001"/>
    <w:p w14:paraId="594A4E8D" w14:textId="77777777" w:rsidR="00552001" w:rsidRDefault="00552001">
      <w:r>
        <w:rPr>
          <w:noProof/>
        </w:rPr>
        <w:drawing>
          <wp:inline distT="0" distB="0" distL="0" distR="0" wp14:anchorId="4586D660" wp14:editId="60DB0C2C">
            <wp:extent cx="5478145" cy="1249045"/>
            <wp:effectExtent l="0" t="0" r="8255" b="0"/>
            <wp:docPr id="6" name="Picture 6" descr="Macintosh HD:Users:bekirmugayitoglu: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bekirmugayitoglu:Desktop: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8145" cy="1249045"/>
                    </a:xfrm>
                    <a:prstGeom prst="rect">
                      <a:avLst/>
                    </a:prstGeom>
                    <a:noFill/>
                    <a:ln>
                      <a:noFill/>
                    </a:ln>
                  </pic:spPr>
                </pic:pic>
              </a:graphicData>
            </a:graphic>
          </wp:inline>
        </w:drawing>
      </w:r>
    </w:p>
    <w:p w14:paraId="1CA959A0" w14:textId="77777777" w:rsidR="009D30BE" w:rsidRDefault="009D30BE"/>
    <w:p w14:paraId="607CD314" w14:textId="77777777" w:rsidR="008647D1" w:rsidRDefault="008647D1" w:rsidP="009D30BE">
      <w:pPr>
        <w:jc w:val="center"/>
      </w:pPr>
    </w:p>
    <w:p w14:paraId="2FBA9E4D" w14:textId="77777777" w:rsidR="008647D1" w:rsidRDefault="008647D1" w:rsidP="009D30BE">
      <w:pPr>
        <w:jc w:val="center"/>
      </w:pPr>
    </w:p>
    <w:p w14:paraId="2557C95D" w14:textId="77777777" w:rsidR="008647D1" w:rsidRDefault="008647D1" w:rsidP="009D30BE">
      <w:pPr>
        <w:jc w:val="center"/>
      </w:pPr>
    </w:p>
    <w:p w14:paraId="33D4C303" w14:textId="77777777" w:rsidR="008647D1" w:rsidRDefault="008647D1" w:rsidP="009D30BE">
      <w:pPr>
        <w:jc w:val="center"/>
      </w:pPr>
    </w:p>
    <w:p w14:paraId="044A15D9" w14:textId="77777777" w:rsidR="008647D1" w:rsidRDefault="008647D1" w:rsidP="009D30BE">
      <w:pPr>
        <w:jc w:val="center"/>
      </w:pPr>
    </w:p>
    <w:p w14:paraId="2934CB73" w14:textId="77777777" w:rsidR="008647D1" w:rsidRDefault="008647D1" w:rsidP="009D30BE">
      <w:pPr>
        <w:jc w:val="center"/>
      </w:pPr>
    </w:p>
    <w:p w14:paraId="696DB54B" w14:textId="77777777" w:rsidR="008647D1" w:rsidRDefault="008647D1" w:rsidP="009D30BE">
      <w:pPr>
        <w:jc w:val="center"/>
      </w:pPr>
    </w:p>
    <w:p w14:paraId="30D0F921" w14:textId="77777777" w:rsidR="008647D1" w:rsidRDefault="008647D1" w:rsidP="009D30BE">
      <w:pPr>
        <w:jc w:val="center"/>
      </w:pPr>
    </w:p>
    <w:p w14:paraId="5BF23CA1" w14:textId="77777777" w:rsidR="008647D1" w:rsidRDefault="008647D1" w:rsidP="009D30BE">
      <w:pPr>
        <w:jc w:val="center"/>
      </w:pPr>
    </w:p>
    <w:p w14:paraId="770CDDED" w14:textId="77777777" w:rsidR="008647D1" w:rsidRDefault="008647D1" w:rsidP="009D30BE">
      <w:pPr>
        <w:jc w:val="center"/>
      </w:pPr>
    </w:p>
    <w:p w14:paraId="43AACD73" w14:textId="77777777" w:rsidR="008647D1" w:rsidRDefault="008647D1" w:rsidP="009D30BE">
      <w:pPr>
        <w:jc w:val="center"/>
      </w:pPr>
    </w:p>
    <w:p w14:paraId="0A989477" w14:textId="77777777" w:rsidR="008647D1" w:rsidRDefault="008647D1" w:rsidP="009D30BE">
      <w:pPr>
        <w:jc w:val="center"/>
      </w:pPr>
    </w:p>
    <w:p w14:paraId="1A844AFC" w14:textId="77777777" w:rsidR="008647D1" w:rsidRDefault="008647D1" w:rsidP="009D30BE">
      <w:pPr>
        <w:jc w:val="center"/>
      </w:pPr>
    </w:p>
    <w:p w14:paraId="603D7066" w14:textId="77777777" w:rsidR="008647D1" w:rsidRDefault="008647D1" w:rsidP="009D30BE">
      <w:pPr>
        <w:jc w:val="center"/>
      </w:pPr>
    </w:p>
    <w:p w14:paraId="300DE481" w14:textId="77777777" w:rsidR="008647D1" w:rsidRDefault="008647D1" w:rsidP="009D30BE">
      <w:pPr>
        <w:jc w:val="center"/>
      </w:pPr>
    </w:p>
    <w:p w14:paraId="2003EE79" w14:textId="77777777" w:rsidR="008647D1" w:rsidRDefault="008647D1" w:rsidP="009D30BE">
      <w:pPr>
        <w:jc w:val="center"/>
      </w:pPr>
    </w:p>
    <w:p w14:paraId="27E0181B" w14:textId="49C9B718" w:rsidR="009D30BE" w:rsidRPr="008C218B" w:rsidRDefault="009D30BE" w:rsidP="008647D1">
      <w:pPr>
        <w:spacing w:line="480" w:lineRule="auto"/>
        <w:jc w:val="center"/>
        <w:rPr>
          <w:rFonts w:ascii="Times New Roman" w:hAnsi="Times New Roman" w:cs="Times New Roman"/>
          <w:b/>
        </w:rPr>
      </w:pPr>
      <w:r w:rsidRPr="008C218B">
        <w:rPr>
          <w:rFonts w:ascii="Times New Roman" w:hAnsi="Times New Roman" w:cs="Times New Roman"/>
          <w:b/>
        </w:rPr>
        <w:t>Players</w:t>
      </w:r>
      <w:r w:rsidR="00CD3592" w:rsidRPr="008C218B">
        <w:rPr>
          <w:rFonts w:ascii="Times New Roman" w:hAnsi="Times New Roman" w:cs="Times New Roman"/>
          <w:b/>
        </w:rPr>
        <w:t>’</w:t>
      </w:r>
      <w:r w:rsidRPr="008C218B">
        <w:rPr>
          <w:rFonts w:ascii="Times New Roman" w:hAnsi="Times New Roman" w:cs="Times New Roman"/>
          <w:b/>
        </w:rPr>
        <w:t xml:space="preserve"> personalities and gaming preferences</w:t>
      </w:r>
    </w:p>
    <w:p w14:paraId="5A81E17E" w14:textId="77777777" w:rsidR="00CD3592" w:rsidRPr="008647D1" w:rsidRDefault="00CD3592" w:rsidP="008647D1">
      <w:pPr>
        <w:spacing w:line="480" w:lineRule="auto"/>
        <w:rPr>
          <w:rFonts w:ascii="Times New Roman" w:hAnsi="Times New Roman" w:cs="Times New Roman"/>
        </w:rPr>
      </w:pPr>
    </w:p>
    <w:p w14:paraId="43B48D71" w14:textId="21017E48" w:rsidR="00CD3592" w:rsidRPr="008647D1" w:rsidRDefault="001A3E6C" w:rsidP="008C218B">
      <w:pPr>
        <w:spacing w:line="480" w:lineRule="auto"/>
        <w:ind w:firstLine="720"/>
        <w:rPr>
          <w:rFonts w:ascii="Times New Roman" w:hAnsi="Times New Roman" w:cs="Times New Roman"/>
        </w:rPr>
      </w:pPr>
      <w:r w:rsidRPr="008647D1">
        <w:rPr>
          <w:rFonts w:ascii="Times New Roman" w:hAnsi="Times New Roman" w:cs="Times New Roman"/>
        </w:rPr>
        <w:t>The purpose of this survey is to obtain information how personalities and gaming preferences in different ages, genders, and occupation. T</w:t>
      </w:r>
      <w:r w:rsidR="00CD3592" w:rsidRPr="008647D1">
        <w:rPr>
          <w:rFonts w:ascii="Times New Roman" w:hAnsi="Times New Roman" w:cs="Times New Roman"/>
        </w:rPr>
        <w:t xml:space="preserve">his survey has 5 stages. </w:t>
      </w:r>
      <w:r w:rsidR="00293714" w:rsidRPr="008647D1">
        <w:rPr>
          <w:rFonts w:ascii="Times New Roman" w:hAnsi="Times New Roman" w:cs="Times New Roman"/>
        </w:rPr>
        <w:t>1</w:t>
      </w:r>
      <w:r w:rsidR="00293714" w:rsidRPr="008647D1">
        <w:rPr>
          <w:rFonts w:ascii="Times New Roman" w:hAnsi="Times New Roman" w:cs="Times New Roman"/>
          <w:vertAlign w:val="superscript"/>
        </w:rPr>
        <w:t>st</w:t>
      </w:r>
      <w:r w:rsidR="00293714" w:rsidRPr="008647D1">
        <w:rPr>
          <w:rFonts w:ascii="Times New Roman" w:hAnsi="Times New Roman" w:cs="Times New Roman"/>
        </w:rPr>
        <w:t xml:space="preserve"> stage</w:t>
      </w:r>
      <w:r w:rsidR="00CD3592" w:rsidRPr="008647D1">
        <w:rPr>
          <w:rFonts w:ascii="Times New Roman" w:hAnsi="Times New Roman" w:cs="Times New Roman"/>
        </w:rPr>
        <w:t xml:space="preserve"> is about personal questions such as gender, age, etc. 2</w:t>
      </w:r>
      <w:r w:rsidR="00CD3592" w:rsidRPr="008647D1">
        <w:rPr>
          <w:rFonts w:ascii="Times New Roman" w:hAnsi="Times New Roman" w:cs="Times New Roman"/>
          <w:vertAlign w:val="superscript"/>
        </w:rPr>
        <w:t>nd</w:t>
      </w:r>
      <w:r w:rsidR="00CD3592" w:rsidRPr="008647D1">
        <w:rPr>
          <w:rFonts w:ascii="Times New Roman" w:hAnsi="Times New Roman" w:cs="Times New Roman"/>
        </w:rPr>
        <w:t xml:space="preserve"> st</w:t>
      </w:r>
      <w:r w:rsidR="00293714" w:rsidRPr="008647D1">
        <w:rPr>
          <w:rFonts w:ascii="Times New Roman" w:hAnsi="Times New Roman" w:cs="Times New Roman"/>
        </w:rPr>
        <w:t>age is about the personality of person who takes the survey. 3</w:t>
      </w:r>
      <w:r w:rsidR="00293714" w:rsidRPr="008647D1">
        <w:rPr>
          <w:rFonts w:ascii="Times New Roman" w:hAnsi="Times New Roman" w:cs="Times New Roman"/>
          <w:vertAlign w:val="superscript"/>
        </w:rPr>
        <w:t>rd</w:t>
      </w:r>
      <w:r w:rsidR="00293714" w:rsidRPr="008647D1">
        <w:rPr>
          <w:rFonts w:ascii="Times New Roman" w:hAnsi="Times New Roman" w:cs="Times New Roman"/>
        </w:rPr>
        <w:t xml:space="preserve"> stage is about the reasons of playing video games. The 4</w:t>
      </w:r>
      <w:r w:rsidR="00293714" w:rsidRPr="008647D1">
        <w:rPr>
          <w:rFonts w:ascii="Times New Roman" w:hAnsi="Times New Roman" w:cs="Times New Roman"/>
          <w:vertAlign w:val="superscript"/>
        </w:rPr>
        <w:t>th</w:t>
      </w:r>
      <w:r w:rsidR="00293714" w:rsidRPr="008647D1">
        <w:rPr>
          <w:rFonts w:ascii="Times New Roman" w:hAnsi="Times New Roman" w:cs="Times New Roman"/>
        </w:rPr>
        <w:t xml:space="preserve"> stage is why survey taker likes and enjoys playing video games. The last and 5</w:t>
      </w:r>
      <w:r w:rsidR="00293714" w:rsidRPr="008647D1">
        <w:rPr>
          <w:rFonts w:ascii="Times New Roman" w:hAnsi="Times New Roman" w:cs="Times New Roman"/>
          <w:vertAlign w:val="superscript"/>
        </w:rPr>
        <w:t>th</w:t>
      </w:r>
      <w:r w:rsidR="00293714" w:rsidRPr="008647D1">
        <w:rPr>
          <w:rFonts w:ascii="Times New Roman" w:hAnsi="Times New Roman" w:cs="Times New Roman"/>
        </w:rPr>
        <w:t xml:space="preserve"> stage is how survey takers learn new skills and get information while playing video games. </w:t>
      </w:r>
    </w:p>
    <w:p w14:paraId="32589B2F" w14:textId="77777777" w:rsidR="00293714" w:rsidRPr="008647D1" w:rsidRDefault="00293714" w:rsidP="008647D1">
      <w:pPr>
        <w:spacing w:line="480" w:lineRule="auto"/>
        <w:rPr>
          <w:rFonts w:ascii="Times New Roman" w:hAnsi="Times New Roman" w:cs="Times New Roman"/>
        </w:rPr>
      </w:pPr>
    </w:p>
    <w:p w14:paraId="25B5F8E8" w14:textId="5654BD55" w:rsidR="002F6ACE" w:rsidRPr="007B6FD1" w:rsidRDefault="00293714" w:rsidP="007B6FD1">
      <w:pPr>
        <w:rPr>
          <w:rFonts w:ascii="Times" w:eastAsia="Times New Roman" w:hAnsi="Times" w:cs="Times New Roman"/>
          <w:sz w:val="20"/>
          <w:szCs w:val="20"/>
        </w:rPr>
      </w:pPr>
      <w:r w:rsidRPr="008647D1">
        <w:rPr>
          <w:rFonts w:ascii="Times New Roman" w:hAnsi="Times New Roman" w:cs="Times New Roman"/>
        </w:rPr>
        <w:t>First of all, I took the survey to make sure worded properly, clear to understand</w:t>
      </w:r>
      <w:r w:rsidR="007B6FD1">
        <w:rPr>
          <w:rFonts w:ascii="Times New Roman" w:hAnsi="Times New Roman" w:cs="Times New Roman"/>
        </w:rPr>
        <w:t xml:space="preserve"> not ambiguous and vague questions used in this survey, </w:t>
      </w:r>
      <w:r w:rsidR="002F6ACE" w:rsidRPr="008647D1">
        <w:rPr>
          <w:rFonts w:ascii="Times New Roman" w:hAnsi="Times New Roman" w:cs="Times New Roman"/>
        </w:rPr>
        <w:t>and</w:t>
      </w:r>
      <w:r w:rsidRPr="008647D1">
        <w:rPr>
          <w:rFonts w:ascii="Times New Roman" w:hAnsi="Times New Roman" w:cs="Times New Roman"/>
        </w:rPr>
        <w:t xml:space="preserve"> categorized very well.</w:t>
      </w:r>
      <w:r w:rsidR="007B6FD1" w:rsidRPr="007B6FD1">
        <w:rPr>
          <w:rFonts w:ascii="Times New Roman" w:hAnsi="Times New Roman" w:cs="Times New Roman"/>
        </w:rPr>
        <w:t xml:space="preserve"> </w:t>
      </w:r>
      <w:r w:rsidR="007B6FD1">
        <w:rPr>
          <w:rFonts w:ascii="Times New Roman" w:hAnsi="Times New Roman" w:cs="Times New Roman"/>
        </w:rPr>
        <w:t xml:space="preserve">Also, the instrument is clear and no ambiguous. There are not </w:t>
      </w:r>
      <w:proofErr w:type="gramStart"/>
      <w:r w:rsidR="007B6FD1">
        <w:rPr>
          <w:rFonts w:ascii="Times New Roman" w:hAnsi="Times New Roman" w:cs="Times New Roman"/>
        </w:rPr>
        <w:t>double barreled</w:t>
      </w:r>
      <w:proofErr w:type="gramEnd"/>
      <w:r w:rsidR="007B6FD1">
        <w:rPr>
          <w:rFonts w:ascii="Times New Roman" w:hAnsi="Times New Roman" w:cs="Times New Roman"/>
        </w:rPr>
        <w:t xml:space="preserve"> questions in the survey.</w:t>
      </w:r>
      <w:r w:rsidR="002F6ACE" w:rsidRPr="008647D1">
        <w:rPr>
          <w:rFonts w:ascii="Times New Roman" w:hAnsi="Times New Roman" w:cs="Times New Roman"/>
        </w:rPr>
        <w:t xml:space="preserve"> General questions to specific way. It </w:t>
      </w:r>
      <w:r w:rsidR="007B6FD1" w:rsidRPr="008647D1">
        <w:rPr>
          <w:rFonts w:ascii="Times New Roman" w:hAnsi="Times New Roman" w:cs="Times New Roman"/>
        </w:rPr>
        <w:t>asks</w:t>
      </w:r>
      <w:r w:rsidR="002F6ACE" w:rsidRPr="008647D1">
        <w:rPr>
          <w:rFonts w:ascii="Times New Roman" w:hAnsi="Times New Roman" w:cs="Times New Roman"/>
        </w:rPr>
        <w:t xml:space="preserve"> survey takers general questions to warm up and then ask detail-oriented questions.</w:t>
      </w:r>
      <w:r w:rsidR="007B6FD1">
        <w:rPr>
          <w:rFonts w:ascii="Times New Roman" w:hAnsi="Times New Roman" w:cs="Times New Roman"/>
        </w:rPr>
        <w:t xml:space="preserve"> </w:t>
      </w:r>
    </w:p>
    <w:p w14:paraId="0C462C6D" w14:textId="511AAE67" w:rsidR="00293714" w:rsidRPr="008647D1" w:rsidRDefault="00293714" w:rsidP="008647D1">
      <w:pPr>
        <w:spacing w:line="480" w:lineRule="auto"/>
        <w:rPr>
          <w:rFonts w:ascii="Times New Roman" w:hAnsi="Times New Roman" w:cs="Times New Roman"/>
        </w:rPr>
      </w:pPr>
      <w:r w:rsidRPr="008647D1">
        <w:rPr>
          <w:rFonts w:ascii="Times New Roman" w:hAnsi="Times New Roman" w:cs="Times New Roman"/>
        </w:rPr>
        <w:t xml:space="preserve"> </w:t>
      </w:r>
    </w:p>
    <w:p w14:paraId="357877D0" w14:textId="77D5D0AA" w:rsidR="00293714" w:rsidRPr="008647D1" w:rsidRDefault="00293714" w:rsidP="008647D1">
      <w:pPr>
        <w:spacing w:line="480" w:lineRule="auto"/>
        <w:rPr>
          <w:rFonts w:ascii="Times New Roman" w:hAnsi="Times New Roman" w:cs="Times New Roman"/>
        </w:rPr>
      </w:pPr>
      <w:r w:rsidRPr="008647D1">
        <w:rPr>
          <w:rFonts w:ascii="Times New Roman" w:hAnsi="Times New Roman" w:cs="Times New Roman"/>
        </w:rPr>
        <w:t>This s</w:t>
      </w:r>
      <w:r w:rsidR="001A3E6C" w:rsidRPr="008647D1">
        <w:rPr>
          <w:rFonts w:ascii="Times New Roman" w:hAnsi="Times New Roman" w:cs="Times New Roman"/>
        </w:rPr>
        <w:t>urvey’s majority questions are 7</w:t>
      </w:r>
      <w:r w:rsidRPr="008647D1">
        <w:rPr>
          <w:rFonts w:ascii="Times New Roman" w:hAnsi="Times New Roman" w:cs="Times New Roman"/>
        </w:rPr>
        <w:t xml:space="preserve"> </w:t>
      </w:r>
      <w:proofErr w:type="spellStart"/>
      <w:r w:rsidRPr="008647D1">
        <w:rPr>
          <w:rFonts w:ascii="Times New Roman" w:hAnsi="Times New Roman" w:cs="Times New Roman"/>
        </w:rPr>
        <w:t>Likert</w:t>
      </w:r>
      <w:proofErr w:type="spellEnd"/>
      <w:r w:rsidRPr="008647D1">
        <w:rPr>
          <w:rFonts w:ascii="Times New Roman" w:hAnsi="Times New Roman" w:cs="Times New Roman"/>
        </w:rPr>
        <w:t xml:space="preserve"> type scale</w:t>
      </w:r>
      <w:r w:rsidR="001A3E6C" w:rsidRPr="008647D1">
        <w:rPr>
          <w:rFonts w:ascii="Times New Roman" w:hAnsi="Times New Roman" w:cs="Times New Roman"/>
        </w:rPr>
        <w:t xml:space="preserve"> and 5 </w:t>
      </w:r>
      <w:proofErr w:type="spellStart"/>
      <w:r w:rsidR="001A3E6C" w:rsidRPr="008647D1">
        <w:rPr>
          <w:rFonts w:ascii="Times New Roman" w:hAnsi="Times New Roman" w:cs="Times New Roman"/>
        </w:rPr>
        <w:t>Likert</w:t>
      </w:r>
      <w:proofErr w:type="spellEnd"/>
      <w:r w:rsidR="001A3E6C" w:rsidRPr="008647D1">
        <w:rPr>
          <w:rFonts w:ascii="Times New Roman" w:hAnsi="Times New Roman" w:cs="Times New Roman"/>
        </w:rPr>
        <w:t xml:space="preserve"> type scale</w:t>
      </w:r>
      <w:r w:rsidRPr="008647D1">
        <w:rPr>
          <w:rFonts w:ascii="Times New Roman" w:hAnsi="Times New Roman" w:cs="Times New Roman"/>
        </w:rPr>
        <w:t>. The 1</w:t>
      </w:r>
      <w:r w:rsidRPr="008647D1">
        <w:rPr>
          <w:rFonts w:ascii="Times New Roman" w:hAnsi="Times New Roman" w:cs="Times New Roman"/>
          <w:vertAlign w:val="superscript"/>
        </w:rPr>
        <w:t>st</w:t>
      </w:r>
      <w:r w:rsidRPr="008647D1">
        <w:rPr>
          <w:rFonts w:ascii="Times New Roman" w:hAnsi="Times New Roman" w:cs="Times New Roman"/>
        </w:rPr>
        <w:t xml:space="preserve"> stage is 2 options like gender questions or more than 10 options questions </w:t>
      </w:r>
      <w:r w:rsidR="00B3162D" w:rsidRPr="008647D1">
        <w:rPr>
          <w:rFonts w:ascii="Times New Roman" w:hAnsi="Times New Roman" w:cs="Times New Roman"/>
        </w:rPr>
        <w:t xml:space="preserve">like age. It is clear and user-friendly interface to be easy-to-use with online environment. </w:t>
      </w:r>
    </w:p>
    <w:p w14:paraId="0840DE78" w14:textId="77777777" w:rsidR="001A3E6C" w:rsidRPr="008647D1" w:rsidRDefault="001A3E6C" w:rsidP="008647D1">
      <w:pPr>
        <w:spacing w:line="480" w:lineRule="auto"/>
        <w:rPr>
          <w:rFonts w:ascii="Times New Roman" w:hAnsi="Times New Roman" w:cs="Times New Roman"/>
        </w:rPr>
      </w:pPr>
    </w:p>
    <w:p w14:paraId="7D6FED9E" w14:textId="7D95A911" w:rsidR="001A3E6C" w:rsidRPr="008647D1" w:rsidRDefault="001A3E6C" w:rsidP="008647D1">
      <w:pPr>
        <w:spacing w:line="480" w:lineRule="auto"/>
        <w:rPr>
          <w:rFonts w:ascii="Times New Roman" w:hAnsi="Times New Roman" w:cs="Times New Roman"/>
        </w:rPr>
      </w:pPr>
      <w:r w:rsidRPr="008647D1">
        <w:rPr>
          <w:rFonts w:ascii="Times New Roman" w:hAnsi="Times New Roman" w:cs="Times New Roman"/>
        </w:rPr>
        <w:t xml:space="preserve">The strength of this survey the way survey has 5 different categories to distinguish each topic with specific questions. It is so clear and doesn’t confuse the survey takers. However, the weakness </w:t>
      </w:r>
      <w:r w:rsidR="002F6ACE" w:rsidRPr="008647D1">
        <w:rPr>
          <w:rFonts w:ascii="Times New Roman" w:hAnsi="Times New Roman" w:cs="Times New Roman"/>
        </w:rPr>
        <w:t xml:space="preserve">of this survey is that each stage has different </w:t>
      </w:r>
      <w:proofErr w:type="spellStart"/>
      <w:r w:rsidR="002F6ACE" w:rsidRPr="008647D1">
        <w:rPr>
          <w:rFonts w:ascii="Times New Roman" w:hAnsi="Times New Roman" w:cs="Times New Roman"/>
        </w:rPr>
        <w:t>Likert</w:t>
      </w:r>
      <w:proofErr w:type="spellEnd"/>
      <w:r w:rsidR="002F6ACE" w:rsidRPr="008647D1">
        <w:rPr>
          <w:rFonts w:ascii="Times New Roman" w:hAnsi="Times New Roman" w:cs="Times New Roman"/>
        </w:rPr>
        <w:t xml:space="preserve"> and it makes </w:t>
      </w:r>
      <w:r w:rsidR="008C218B">
        <w:rPr>
          <w:rFonts w:ascii="Times New Roman" w:hAnsi="Times New Roman" w:cs="Times New Roman"/>
        </w:rPr>
        <w:t>confuse the survey taker. The 1</w:t>
      </w:r>
      <w:r w:rsidR="008C218B" w:rsidRPr="008C218B">
        <w:rPr>
          <w:rFonts w:ascii="Times New Roman" w:hAnsi="Times New Roman" w:cs="Times New Roman"/>
          <w:vertAlign w:val="superscript"/>
        </w:rPr>
        <w:t>st</w:t>
      </w:r>
      <w:r w:rsidR="008C218B">
        <w:rPr>
          <w:rFonts w:ascii="Times New Roman" w:hAnsi="Times New Roman" w:cs="Times New Roman"/>
        </w:rPr>
        <w:t xml:space="preserve"> </w:t>
      </w:r>
      <w:r w:rsidRPr="008647D1">
        <w:rPr>
          <w:rFonts w:ascii="Times New Roman" w:hAnsi="Times New Roman" w:cs="Times New Roman"/>
        </w:rPr>
        <w:t xml:space="preserve">stage has </w:t>
      </w:r>
      <w:r w:rsidR="002F6ACE" w:rsidRPr="008647D1">
        <w:rPr>
          <w:rFonts w:ascii="Times New Roman" w:hAnsi="Times New Roman" w:cs="Times New Roman"/>
        </w:rPr>
        <w:t xml:space="preserve">mixed </w:t>
      </w:r>
      <w:proofErr w:type="spellStart"/>
      <w:r w:rsidR="002F6ACE" w:rsidRPr="008647D1">
        <w:rPr>
          <w:rFonts w:ascii="Times New Roman" w:hAnsi="Times New Roman" w:cs="Times New Roman"/>
        </w:rPr>
        <w:t>likert</w:t>
      </w:r>
      <w:proofErr w:type="spellEnd"/>
      <w:r w:rsidR="002F6ACE" w:rsidRPr="008647D1">
        <w:rPr>
          <w:rFonts w:ascii="Times New Roman" w:hAnsi="Times New Roman" w:cs="Times New Roman"/>
        </w:rPr>
        <w:t xml:space="preserve"> scale, the 2. Stage is 7 </w:t>
      </w:r>
      <w:proofErr w:type="spellStart"/>
      <w:r w:rsidR="002F6ACE" w:rsidRPr="008647D1">
        <w:rPr>
          <w:rFonts w:ascii="Times New Roman" w:hAnsi="Times New Roman" w:cs="Times New Roman"/>
        </w:rPr>
        <w:t>Likert</w:t>
      </w:r>
      <w:proofErr w:type="spellEnd"/>
      <w:r w:rsidR="002F6ACE" w:rsidRPr="008647D1">
        <w:rPr>
          <w:rFonts w:ascii="Times New Roman" w:hAnsi="Times New Roman" w:cs="Times New Roman"/>
        </w:rPr>
        <w:t xml:space="preserve"> </w:t>
      </w:r>
      <w:r w:rsidR="008C218B" w:rsidRPr="008647D1">
        <w:rPr>
          <w:rFonts w:ascii="Times New Roman" w:hAnsi="Times New Roman" w:cs="Times New Roman"/>
        </w:rPr>
        <w:t>Scale, which</w:t>
      </w:r>
      <w:r w:rsidR="002F6ACE" w:rsidRPr="008647D1">
        <w:rPr>
          <w:rFonts w:ascii="Times New Roman" w:hAnsi="Times New Roman" w:cs="Times New Roman"/>
        </w:rPr>
        <w:t xml:space="preserve"> has (Agree strongly, Agree moderately, Agree a little, Neither agree nor disagree, Disagree a little, Disagree moderately, Disagree strongly). The 3</w:t>
      </w:r>
      <w:r w:rsidR="002F6ACE" w:rsidRPr="008647D1">
        <w:rPr>
          <w:rFonts w:ascii="Times New Roman" w:hAnsi="Times New Roman" w:cs="Times New Roman"/>
          <w:vertAlign w:val="superscript"/>
        </w:rPr>
        <w:t>rd</w:t>
      </w:r>
      <w:proofErr w:type="gramStart"/>
      <w:r w:rsidR="002F6ACE" w:rsidRPr="008647D1">
        <w:rPr>
          <w:rFonts w:ascii="Times New Roman" w:hAnsi="Times New Roman" w:cs="Times New Roman"/>
        </w:rPr>
        <w:t>,4</w:t>
      </w:r>
      <w:r w:rsidR="002F6ACE" w:rsidRPr="008647D1">
        <w:rPr>
          <w:rFonts w:ascii="Times New Roman" w:hAnsi="Times New Roman" w:cs="Times New Roman"/>
          <w:vertAlign w:val="superscript"/>
        </w:rPr>
        <w:t>th</w:t>
      </w:r>
      <w:proofErr w:type="gramEnd"/>
      <w:r w:rsidR="002F6ACE" w:rsidRPr="008647D1">
        <w:rPr>
          <w:rFonts w:ascii="Times New Roman" w:hAnsi="Times New Roman" w:cs="Times New Roman"/>
        </w:rPr>
        <w:t>, and 5</w:t>
      </w:r>
      <w:r w:rsidR="002F6ACE" w:rsidRPr="008647D1">
        <w:rPr>
          <w:rFonts w:ascii="Times New Roman" w:hAnsi="Times New Roman" w:cs="Times New Roman"/>
          <w:vertAlign w:val="superscript"/>
        </w:rPr>
        <w:t xml:space="preserve">th </w:t>
      </w:r>
      <w:r w:rsidR="002F6ACE" w:rsidRPr="008647D1">
        <w:rPr>
          <w:rFonts w:ascii="Times New Roman" w:hAnsi="Times New Roman" w:cs="Times New Roman"/>
        </w:rPr>
        <w:t xml:space="preserve"> stage is 5 </w:t>
      </w:r>
      <w:proofErr w:type="spellStart"/>
      <w:r w:rsidR="002F6ACE" w:rsidRPr="008647D1">
        <w:rPr>
          <w:rFonts w:ascii="Times New Roman" w:hAnsi="Times New Roman" w:cs="Times New Roman"/>
        </w:rPr>
        <w:t>Likert</w:t>
      </w:r>
      <w:proofErr w:type="spellEnd"/>
      <w:r w:rsidR="002F6ACE" w:rsidRPr="008647D1">
        <w:rPr>
          <w:rFonts w:ascii="Times New Roman" w:hAnsi="Times New Roman" w:cs="Times New Roman"/>
        </w:rPr>
        <w:t xml:space="preserve"> scale which has (Strongly </w:t>
      </w:r>
      <w:r w:rsidRPr="008647D1">
        <w:rPr>
          <w:rFonts w:ascii="Times New Roman" w:hAnsi="Times New Roman" w:cs="Times New Roman"/>
        </w:rPr>
        <w:t>agree</w:t>
      </w:r>
      <w:r w:rsidR="002F6ACE" w:rsidRPr="008647D1">
        <w:rPr>
          <w:rFonts w:ascii="Times New Roman" w:hAnsi="Times New Roman" w:cs="Times New Roman"/>
        </w:rPr>
        <w:t xml:space="preserve">, </w:t>
      </w:r>
      <w:r w:rsidRPr="008647D1">
        <w:rPr>
          <w:rFonts w:ascii="Times New Roman" w:hAnsi="Times New Roman" w:cs="Times New Roman"/>
        </w:rPr>
        <w:t>agree</w:t>
      </w:r>
      <w:r w:rsidR="002F6ACE" w:rsidRPr="008647D1">
        <w:rPr>
          <w:rFonts w:ascii="Times New Roman" w:hAnsi="Times New Roman" w:cs="Times New Roman"/>
        </w:rPr>
        <w:t>,</w:t>
      </w:r>
    </w:p>
    <w:p w14:paraId="1BF87ADE" w14:textId="18B491F7" w:rsidR="002F6ACE" w:rsidRPr="008647D1" w:rsidRDefault="008C218B" w:rsidP="008647D1">
      <w:pPr>
        <w:spacing w:line="480" w:lineRule="auto"/>
        <w:rPr>
          <w:rFonts w:ascii="Times New Roman" w:hAnsi="Times New Roman" w:cs="Times New Roman"/>
        </w:rPr>
      </w:pPr>
      <w:proofErr w:type="gramStart"/>
      <w:r>
        <w:rPr>
          <w:rFonts w:ascii="Times New Roman" w:hAnsi="Times New Roman" w:cs="Times New Roman"/>
        </w:rPr>
        <w:t>n</w:t>
      </w:r>
      <w:r w:rsidR="002F6ACE" w:rsidRPr="008647D1">
        <w:rPr>
          <w:rFonts w:ascii="Times New Roman" w:hAnsi="Times New Roman" w:cs="Times New Roman"/>
        </w:rPr>
        <w:t>o</w:t>
      </w:r>
      <w:proofErr w:type="gramEnd"/>
      <w:r w:rsidR="002F6ACE" w:rsidRPr="008647D1">
        <w:rPr>
          <w:rFonts w:ascii="Times New Roman" w:hAnsi="Times New Roman" w:cs="Times New Roman"/>
        </w:rPr>
        <w:t xml:space="preserve"> </w:t>
      </w:r>
      <w:r w:rsidRPr="008647D1">
        <w:rPr>
          <w:rFonts w:ascii="Times New Roman" w:hAnsi="Times New Roman" w:cs="Times New Roman"/>
        </w:rPr>
        <w:t>opinion, disagrees</w:t>
      </w:r>
      <w:r w:rsidR="002F6ACE" w:rsidRPr="008647D1">
        <w:rPr>
          <w:rFonts w:ascii="Times New Roman" w:hAnsi="Times New Roman" w:cs="Times New Roman"/>
        </w:rPr>
        <w:t xml:space="preserve">, and </w:t>
      </w:r>
      <w:r w:rsidRPr="008647D1">
        <w:rPr>
          <w:rFonts w:ascii="Times New Roman" w:hAnsi="Times New Roman" w:cs="Times New Roman"/>
        </w:rPr>
        <w:t>strongly</w:t>
      </w:r>
      <w:r w:rsidR="001A3E6C" w:rsidRPr="008647D1">
        <w:rPr>
          <w:rFonts w:ascii="Times New Roman" w:hAnsi="Times New Roman" w:cs="Times New Roman"/>
        </w:rPr>
        <w:t xml:space="preserve"> </w:t>
      </w:r>
      <w:r w:rsidR="002F6ACE" w:rsidRPr="008647D1">
        <w:rPr>
          <w:rFonts w:ascii="Times New Roman" w:hAnsi="Times New Roman" w:cs="Times New Roman"/>
        </w:rPr>
        <w:t>dis</w:t>
      </w:r>
      <w:r w:rsidR="001A3E6C" w:rsidRPr="008647D1">
        <w:rPr>
          <w:rFonts w:ascii="Times New Roman" w:hAnsi="Times New Roman" w:cs="Times New Roman"/>
        </w:rPr>
        <w:t>agree</w:t>
      </w:r>
      <w:r>
        <w:rPr>
          <w:rFonts w:ascii="Times New Roman" w:hAnsi="Times New Roman" w:cs="Times New Roman"/>
        </w:rPr>
        <w:t>.)</w:t>
      </w:r>
    </w:p>
    <w:p w14:paraId="3E84BB47" w14:textId="5094304B" w:rsidR="002F6ACE" w:rsidRPr="008647D1" w:rsidRDefault="002F6ACE" w:rsidP="008647D1">
      <w:pPr>
        <w:spacing w:line="480" w:lineRule="auto"/>
        <w:rPr>
          <w:rFonts w:ascii="Times New Roman" w:hAnsi="Times New Roman" w:cs="Times New Roman"/>
        </w:rPr>
      </w:pPr>
      <w:r w:rsidRPr="008647D1">
        <w:rPr>
          <w:rFonts w:ascii="Times New Roman" w:hAnsi="Times New Roman" w:cs="Times New Roman"/>
        </w:rPr>
        <w:t xml:space="preserve">Another negative perspective of this survey there are 51 questions and it takes too much time to take survey for survey takers to finish it. Less than 51 questions would be better to ask. </w:t>
      </w:r>
    </w:p>
    <w:p w14:paraId="1520C428" w14:textId="77777777" w:rsidR="002F6ACE" w:rsidRPr="008647D1" w:rsidRDefault="002F6ACE" w:rsidP="008647D1">
      <w:pPr>
        <w:spacing w:line="480" w:lineRule="auto"/>
        <w:rPr>
          <w:rFonts w:ascii="Times New Roman" w:hAnsi="Times New Roman" w:cs="Times New Roman"/>
        </w:rPr>
      </w:pPr>
    </w:p>
    <w:p w14:paraId="2511FA17" w14:textId="77777777" w:rsidR="002F6ACE" w:rsidRPr="008647D1" w:rsidRDefault="002F6ACE" w:rsidP="008647D1">
      <w:pPr>
        <w:spacing w:line="480" w:lineRule="auto"/>
        <w:rPr>
          <w:rFonts w:ascii="Times New Roman" w:hAnsi="Times New Roman" w:cs="Times New Roman"/>
        </w:rPr>
      </w:pPr>
      <w:r w:rsidRPr="008647D1">
        <w:rPr>
          <w:rFonts w:ascii="Times New Roman" w:hAnsi="Times New Roman" w:cs="Times New Roman"/>
        </w:rPr>
        <w:t xml:space="preserve">Also, Question 18 and question 21 is so similar and almost same question to ask. It makes survey takers to be negative to finish rest of the questions. </w:t>
      </w:r>
    </w:p>
    <w:p w14:paraId="3EE67924" w14:textId="27CDB452" w:rsidR="002F6ACE" w:rsidRPr="008647D1" w:rsidRDefault="002F6ACE" w:rsidP="008647D1">
      <w:pPr>
        <w:spacing w:line="480" w:lineRule="auto"/>
        <w:rPr>
          <w:rFonts w:ascii="Times New Roman" w:hAnsi="Times New Roman" w:cs="Times New Roman"/>
        </w:rPr>
      </w:pPr>
      <w:r w:rsidRPr="008647D1">
        <w:rPr>
          <w:rFonts w:ascii="Times New Roman" w:hAnsi="Times New Roman" w:cs="Times New Roman"/>
        </w:rPr>
        <w:t>Question 18 is, “I play video games to challenge myself.”</w:t>
      </w:r>
    </w:p>
    <w:p w14:paraId="1F3F0AF6" w14:textId="207F1EBE" w:rsidR="002F6ACE" w:rsidRPr="008647D1" w:rsidRDefault="002F6ACE" w:rsidP="008647D1">
      <w:pPr>
        <w:spacing w:line="480" w:lineRule="auto"/>
        <w:rPr>
          <w:rFonts w:ascii="Times New Roman" w:hAnsi="Times New Roman" w:cs="Times New Roman"/>
        </w:rPr>
      </w:pPr>
      <w:r w:rsidRPr="008647D1">
        <w:rPr>
          <w:rFonts w:ascii="Times New Roman" w:hAnsi="Times New Roman" w:cs="Times New Roman"/>
        </w:rPr>
        <w:t>Question 21 is, “When I play a video games, I always need to be challenged.”</w:t>
      </w:r>
    </w:p>
    <w:p w14:paraId="47CB1472" w14:textId="77777777" w:rsidR="002F6ACE" w:rsidRPr="008647D1" w:rsidRDefault="002F6ACE" w:rsidP="008647D1">
      <w:pPr>
        <w:spacing w:line="480" w:lineRule="auto"/>
        <w:rPr>
          <w:rFonts w:ascii="Times New Roman" w:hAnsi="Times New Roman" w:cs="Times New Roman"/>
        </w:rPr>
      </w:pPr>
    </w:p>
    <w:p w14:paraId="37EDED56" w14:textId="4FE6A404" w:rsidR="00A15A0E" w:rsidRPr="008647D1" w:rsidRDefault="008C218B" w:rsidP="008647D1">
      <w:pPr>
        <w:spacing w:line="480" w:lineRule="auto"/>
        <w:rPr>
          <w:rFonts w:ascii="Times New Roman" w:hAnsi="Times New Roman" w:cs="Times New Roman"/>
        </w:rPr>
      </w:pPr>
      <w:r w:rsidRPr="008647D1">
        <w:rPr>
          <w:rFonts w:ascii="Times New Roman" w:hAnsi="Times New Roman" w:cs="Times New Roman"/>
        </w:rPr>
        <w:t>Hypothesis:</w:t>
      </w:r>
      <w:r w:rsidR="00A15A0E" w:rsidRPr="008647D1">
        <w:rPr>
          <w:rFonts w:ascii="Times New Roman" w:hAnsi="Times New Roman" w:cs="Times New Roman"/>
        </w:rPr>
        <w:t xml:space="preserve"> personalities effects gaming preferences in different ages, genders, and occupation.</w:t>
      </w:r>
    </w:p>
    <w:p w14:paraId="4A8B4611" w14:textId="4FD27BEA" w:rsidR="00A15A0E" w:rsidRPr="008647D1" w:rsidRDefault="00A15A0E" w:rsidP="008647D1">
      <w:pPr>
        <w:spacing w:line="480" w:lineRule="auto"/>
        <w:rPr>
          <w:rFonts w:ascii="Times New Roman" w:hAnsi="Times New Roman" w:cs="Times New Roman"/>
        </w:rPr>
      </w:pPr>
      <w:r w:rsidRPr="008647D1">
        <w:rPr>
          <w:rFonts w:ascii="Times New Roman" w:hAnsi="Times New Roman" w:cs="Times New Roman"/>
        </w:rPr>
        <w:t xml:space="preserve">Research </w:t>
      </w:r>
      <w:r w:rsidR="008C218B" w:rsidRPr="008647D1">
        <w:rPr>
          <w:rFonts w:ascii="Times New Roman" w:hAnsi="Times New Roman" w:cs="Times New Roman"/>
        </w:rPr>
        <w:t>question:</w:t>
      </w:r>
      <w:r w:rsidRPr="008647D1">
        <w:rPr>
          <w:rFonts w:ascii="Times New Roman" w:hAnsi="Times New Roman" w:cs="Times New Roman"/>
        </w:rPr>
        <w:t xml:space="preserve"> Does Personalities effects gaming preferences in different ages, genders, and occupation? </w:t>
      </w:r>
    </w:p>
    <w:p w14:paraId="1898DE35" w14:textId="77777777" w:rsidR="008C218B" w:rsidRDefault="008C218B" w:rsidP="008647D1">
      <w:pPr>
        <w:spacing w:line="480" w:lineRule="auto"/>
        <w:rPr>
          <w:rFonts w:ascii="Times New Roman" w:hAnsi="Times New Roman" w:cs="Times New Roman"/>
        </w:rPr>
      </w:pPr>
    </w:p>
    <w:p w14:paraId="2F4FBB68" w14:textId="6341DED4" w:rsidR="00A15A0E" w:rsidRPr="008647D1" w:rsidRDefault="00A15A0E" w:rsidP="008647D1">
      <w:pPr>
        <w:spacing w:line="480" w:lineRule="auto"/>
        <w:rPr>
          <w:rFonts w:ascii="Times New Roman" w:hAnsi="Times New Roman" w:cs="Times New Roman"/>
        </w:rPr>
      </w:pPr>
      <w:r w:rsidRPr="008647D1">
        <w:rPr>
          <w:rFonts w:ascii="Times New Roman" w:hAnsi="Times New Roman" w:cs="Times New Roman"/>
        </w:rPr>
        <w:t xml:space="preserve">The target population is big since the stage 1 of this survey asks questions about gender, age, and occupation so that since online survey. The age range is 1-99, and gender options are female and male, and occupation has different 5 </w:t>
      </w:r>
      <w:r w:rsidR="008C218B" w:rsidRPr="008647D1">
        <w:rPr>
          <w:rFonts w:ascii="Times New Roman" w:hAnsi="Times New Roman" w:cs="Times New Roman"/>
        </w:rPr>
        <w:t>options, which</w:t>
      </w:r>
      <w:r w:rsidRPr="008647D1">
        <w:rPr>
          <w:rFonts w:ascii="Times New Roman" w:hAnsi="Times New Roman" w:cs="Times New Roman"/>
        </w:rPr>
        <w:t xml:space="preserve"> are student, working, retired, working at home, and unemployed. </w:t>
      </w:r>
    </w:p>
    <w:p w14:paraId="0B973E83" w14:textId="20D54F7D" w:rsidR="00A15A0E" w:rsidRPr="008647D1" w:rsidRDefault="00A15A0E" w:rsidP="008647D1">
      <w:pPr>
        <w:spacing w:line="480" w:lineRule="auto"/>
        <w:rPr>
          <w:rFonts w:ascii="Times New Roman" w:hAnsi="Times New Roman" w:cs="Times New Roman"/>
        </w:rPr>
      </w:pPr>
      <w:r w:rsidRPr="008647D1">
        <w:rPr>
          <w:rFonts w:ascii="Times New Roman" w:hAnsi="Times New Roman" w:cs="Times New Roman"/>
        </w:rPr>
        <w:t xml:space="preserve"> </w:t>
      </w:r>
    </w:p>
    <w:p w14:paraId="54DC46CF" w14:textId="58B74D46" w:rsidR="002F6ACE" w:rsidRDefault="00A15A0E" w:rsidP="008647D1">
      <w:pPr>
        <w:spacing w:line="480" w:lineRule="auto"/>
        <w:rPr>
          <w:rFonts w:ascii="Times New Roman" w:hAnsi="Times New Roman" w:cs="Times New Roman"/>
        </w:rPr>
      </w:pPr>
      <w:r w:rsidRPr="008647D1">
        <w:rPr>
          <w:rFonts w:ascii="Times New Roman" w:hAnsi="Times New Roman" w:cs="Times New Roman"/>
        </w:rPr>
        <w:t xml:space="preserve">I think this survey is representative, but the occupation section should have other because there are other </w:t>
      </w:r>
      <w:r w:rsidR="008C218B" w:rsidRPr="008647D1">
        <w:rPr>
          <w:rFonts w:ascii="Times New Roman" w:hAnsi="Times New Roman" w:cs="Times New Roman"/>
        </w:rPr>
        <w:t>people, which</w:t>
      </w:r>
      <w:r w:rsidRPr="008647D1">
        <w:rPr>
          <w:rFonts w:ascii="Times New Roman" w:hAnsi="Times New Roman" w:cs="Times New Roman"/>
        </w:rPr>
        <w:t xml:space="preserve"> are not able to answer that question.  </w:t>
      </w:r>
    </w:p>
    <w:p w14:paraId="6D68A1F3" w14:textId="3BDE382C" w:rsidR="00E50D0A" w:rsidRDefault="00E50D0A" w:rsidP="008647D1">
      <w:pPr>
        <w:spacing w:line="480" w:lineRule="auto"/>
        <w:rPr>
          <w:rFonts w:ascii="Times New Roman" w:hAnsi="Times New Roman" w:cs="Times New Roman"/>
        </w:rPr>
      </w:pPr>
      <w:r>
        <w:rPr>
          <w:rFonts w:ascii="Times New Roman" w:hAnsi="Times New Roman" w:cs="Times New Roman"/>
        </w:rPr>
        <w:t xml:space="preserve">Instrument is electronically </w:t>
      </w:r>
      <w:proofErr w:type="gramStart"/>
      <w:r>
        <w:rPr>
          <w:rFonts w:ascii="Times New Roman" w:hAnsi="Times New Roman" w:cs="Times New Roman"/>
        </w:rPr>
        <w:t>find</w:t>
      </w:r>
      <w:proofErr w:type="gramEnd"/>
      <w:r>
        <w:rPr>
          <w:rFonts w:ascii="Times New Roman" w:hAnsi="Times New Roman" w:cs="Times New Roman"/>
        </w:rPr>
        <w:t xml:space="preserve"> by this link online.  </w:t>
      </w:r>
    </w:p>
    <w:p w14:paraId="161B998B" w14:textId="2B3C47B1" w:rsidR="00E50D0A" w:rsidRPr="008647D1" w:rsidRDefault="00E50D0A" w:rsidP="008647D1">
      <w:pPr>
        <w:spacing w:line="480" w:lineRule="auto"/>
        <w:rPr>
          <w:rFonts w:ascii="Times New Roman" w:hAnsi="Times New Roman" w:cs="Times New Roman"/>
        </w:rPr>
      </w:pPr>
      <w:r w:rsidRPr="00E50D0A">
        <w:rPr>
          <w:rFonts w:ascii="Times New Roman" w:hAnsi="Times New Roman" w:cs="Times New Roman"/>
        </w:rPr>
        <w:t>http://www.3delearning.com/surveys/players/questionnaire.php</w:t>
      </w:r>
    </w:p>
    <w:p w14:paraId="772B2715" w14:textId="1FABE2E2" w:rsidR="00E50D0A" w:rsidRPr="00E50D0A" w:rsidRDefault="00E50D0A" w:rsidP="00E50D0A">
      <w:pPr>
        <w:rPr>
          <w:rFonts w:ascii="Times" w:eastAsia="Times New Roman" w:hAnsi="Times" w:cs="Times New Roman"/>
          <w:sz w:val="20"/>
          <w:szCs w:val="20"/>
        </w:rPr>
      </w:pPr>
      <w:r>
        <w:rPr>
          <w:rFonts w:ascii="Lucida Grande" w:eastAsia="Times New Roman" w:hAnsi="Lucida Grande" w:cs="Lucida Grande"/>
          <w:color w:val="444444"/>
          <w:sz w:val="20"/>
          <w:szCs w:val="20"/>
          <w:shd w:val="clear" w:color="auto" w:fill="FFFFFF"/>
        </w:rPr>
        <w:t>T</w:t>
      </w:r>
      <w:r w:rsidRPr="00E50D0A">
        <w:rPr>
          <w:rFonts w:ascii="Lucida Grande" w:eastAsia="Times New Roman" w:hAnsi="Lucida Grande" w:cs="Lucida Grande"/>
          <w:color w:val="444444"/>
          <w:sz w:val="20"/>
          <w:szCs w:val="20"/>
          <w:shd w:val="clear" w:color="auto" w:fill="FFFFFF"/>
        </w:rPr>
        <w:t>he best method given the target popula</w:t>
      </w:r>
      <w:r>
        <w:rPr>
          <w:rFonts w:ascii="Lucida Grande" w:eastAsia="Times New Roman" w:hAnsi="Lucida Grande" w:cs="Lucida Grande"/>
          <w:color w:val="444444"/>
          <w:sz w:val="20"/>
          <w:szCs w:val="20"/>
          <w:shd w:val="clear" w:color="auto" w:fill="FFFFFF"/>
        </w:rPr>
        <w:t>t</w:t>
      </w:r>
      <w:r w:rsidRPr="00E50D0A">
        <w:rPr>
          <w:rFonts w:ascii="Lucida Grande" w:eastAsia="Times New Roman" w:hAnsi="Lucida Grande" w:cs="Lucida Grande"/>
          <w:color w:val="444444"/>
          <w:sz w:val="20"/>
          <w:szCs w:val="20"/>
          <w:shd w:val="clear" w:color="auto" w:fill="FFFFFF"/>
        </w:rPr>
        <w:t>ion</w:t>
      </w:r>
      <w:r>
        <w:rPr>
          <w:rFonts w:ascii="Lucida Grande" w:eastAsia="Times New Roman" w:hAnsi="Lucida Grande" w:cs="Lucida Grande"/>
          <w:color w:val="444444"/>
          <w:sz w:val="20"/>
          <w:szCs w:val="20"/>
          <w:shd w:val="clear" w:color="auto" w:fill="FFFFFF"/>
        </w:rPr>
        <w:t xml:space="preserve"> is online survey. In particular, in this century mail, telephone call, and go home by home to ask questions are not common and effective anymore. People don’t want to be bothered by calling, and knocking door by strangers. It also end up with Bradley effect since people just want to answer the questions they don’t care they are lying or not on the phone and knocked by door to get out of this situation. However, online environment is easy to answer and user-friendly interface is helping survey takers.  Online environment you don’t force them to take survey, but phone and knocking door seems like forcing for them. Online and mail, phone call has a big gap to effect efficiency, validity, reliability, and accuracy on the survey results.  </w:t>
      </w:r>
    </w:p>
    <w:p w14:paraId="6EB431C7" w14:textId="77777777" w:rsidR="001A3E6C" w:rsidRPr="008647D1" w:rsidRDefault="001A3E6C" w:rsidP="008647D1">
      <w:pPr>
        <w:spacing w:line="480" w:lineRule="auto"/>
        <w:rPr>
          <w:rFonts w:ascii="Times New Roman" w:hAnsi="Times New Roman" w:cs="Times New Roman"/>
        </w:rPr>
      </w:pPr>
    </w:p>
    <w:p w14:paraId="3BA35C30" w14:textId="54E1D45C" w:rsidR="001A3E6C" w:rsidRPr="008647D1" w:rsidRDefault="002F5696" w:rsidP="008647D1">
      <w:pPr>
        <w:spacing w:line="480" w:lineRule="auto"/>
        <w:rPr>
          <w:rFonts w:ascii="Times New Roman" w:eastAsia="Times New Roman" w:hAnsi="Times New Roman" w:cs="Times New Roman"/>
        </w:rPr>
      </w:pPr>
      <w:r>
        <w:rPr>
          <w:rFonts w:ascii="Times New Roman" w:eastAsia="Times New Roman" w:hAnsi="Times New Roman" w:cs="Times New Roman"/>
        </w:rPr>
        <w:t xml:space="preserve">There are enough information provided for this instrument since 51 questions to be asked about personalities trait, video game types like strategic games, individual game playing to multiple player game playing, how often </w:t>
      </w:r>
      <w:r w:rsidR="00F0692E">
        <w:rPr>
          <w:rFonts w:ascii="Times New Roman" w:eastAsia="Times New Roman" w:hAnsi="Times New Roman" w:cs="Times New Roman"/>
        </w:rPr>
        <w:t xml:space="preserve">playing game rankings number is clear, asking about acquiring information and earning skills, enjoying, liking, and having fun while playing video games, the reason of playing video games. All of those points to cover and collaborate of study appear credible based on the instrument.  </w:t>
      </w:r>
      <w:r>
        <w:rPr>
          <w:rFonts w:ascii="Times New Roman" w:eastAsia="Times New Roman" w:hAnsi="Times New Roman" w:cs="Times New Roman"/>
        </w:rPr>
        <w:t xml:space="preserve"> </w:t>
      </w:r>
    </w:p>
    <w:p w14:paraId="4EC4830E" w14:textId="769CAA7B" w:rsidR="00F0692E" w:rsidRPr="00F0692E" w:rsidRDefault="00F0692E" w:rsidP="00F0692E">
      <w:pPr>
        <w:rPr>
          <w:rFonts w:ascii="Times" w:eastAsia="Times New Roman" w:hAnsi="Times" w:cs="Times New Roman"/>
          <w:sz w:val="20"/>
          <w:szCs w:val="20"/>
        </w:rPr>
      </w:pPr>
      <w:r w:rsidRPr="00F0692E">
        <w:rPr>
          <w:rFonts w:ascii="Lucida Grande" w:eastAsia="Times New Roman" w:hAnsi="Lucida Grande" w:cs="Lucida Grande"/>
          <w:color w:val="444444"/>
          <w:sz w:val="20"/>
          <w:szCs w:val="20"/>
          <w:shd w:val="clear" w:color="auto" w:fill="FFFFFF"/>
        </w:rPr>
        <w:t> </w:t>
      </w:r>
      <w:bookmarkStart w:id="0" w:name="_GoBack"/>
      <w:bookmarkEnd w:id="0"/>
    </w:p>
    <w:p w14:paraId="489F7ADB" w14:textId="02669BED" w:rsidR="00293714" w:rsidRPr="008647D1" w:rsidRDefault="00293714" w:rsidP="008647D1">
      <w:pPr>
        <w:spacing w:line="480" w:lineRule="auto"/>
        <w:rPr>
          <w:rFonts w:ascii="Times New Roman" w:hAnsi="Times New Roman" w:cs="Times New Roman"/>
        </w:rPr>
      </w:pPr>
    </w:p>
    <w:p w14:paraId="661E6E3F" w14:textId="77777777" w:rsidR="001A3E6C" w:rsidRPr="008647D1" w:rsidRDefault="001A3E6C" w:rsidP="008647D1">
      <w:pPr>
        <w:spacing w:line="480" w:lineRule="auto"/>
        <w:rPr>
          <w:rFonts w:ascii="Times New Roman" w:hAnsi="Times New Roman" w:cs="Times New Roman"/>
        </w:rPr>
      </w:pPr>
    </w:p>
    <w:p w14:paraId="0609A418" w14:textId="77777777" w:rsidR="001A3E6C" w:rsidRPr="008647D1" w:rsidRDefault="001A3E6C" w:rsidP="008647D1">
      <w:pPr>
        <w:spacing w:line="480" w:lineRule="auto"/>
        <w:rPr>
          <w:rFonts w:ascii="Times New Roman" w:hAnsi="Times New Roman" w:cs="Times New Roman"/>
        </w:rPr>
      </w:pPr>
    </w:p>
    <w:p w14:paraId="3AE8D34F" w14:textId="77777777" w:rsidR="001A3E6C" w:rsidRPr="008647D1" w:rsidRDefault="001A3E6C" w:rsidP="008647D1">
      <w:pPr>
        <w:spacing w:line="480" w:lineRule="auto"/>
        <w:rPr>
          <w:rFonts w:ascii="Times New Roman" w:hAnsi="Times New Roman" w:cs="Times New Roman"/>
        </w:rPr>
      </w:pPr>
    </w:p>
    <w:p w14:paraId="5ADF4762" w14:textId="77777777" w:rsidR="001A3E6C" w:rsidRPr="008647D1" w:rsidRDefault="001A3E6C" w:rsidP="008647D1">
      <w:pPr>
        <w:spacing w:line="480" w:lineRule="auto"/>
        <w:rPr>
          <w:rFonts w:ascii="Times New Roman" w:hAnsi="Times New Roman" w:cs="Times New Roman"/>
        </w:rPr>
      </w:pPr>
    </w:p>
    <w:p w14:paraId="643A799E" w14:textId="77777777" w:rsidR="00293714" w:rsidRPr="008647D1" w:rsidRDefault="00293714" w:rsidP="008647D1">
      <w:pPr>
        <w:spacing w:line="480" w:lineRule="auto"/>
        <w:rPr>
          <w:rFonts w:ascii="Times New Roman" w:hAnsi="Times New Roman" w:cs="Times New Roman"/>
        </w:rPr>
      </w:pPr>
    </w:p>
    <w:sectPr w:rsidR="00293714" w:rsidRPr="008647D1" w:rsidSect="00351D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001"/>
    <w:rsid w:val="001A3E6C"/>
    <w:rsid w:val="00293714"/>
    <w:rsid w:val="002F5696"/>
    <w:rsid w:val="002F6ACE"/>
    <w:rsid w:val="00351DBF"/>
    <w:rsid w:val="00552001"/>
    <w:rsid w:val="007B6FD1"/>
    <w:rsid w:val="008647D1"/>
    <w:rsid w:val="008C218B"/>
    <w:rsid w:val="009D30BE"/>
    <w:rsid w:val="00A15A0E"/>
    <w:rsid w:val="00B3162D"/>
    <w:rsid w:val="00CB2D2F"/>
    <w:rsid w:val="00CD3592"/>
    <w:rsid w:val="00E50D0A"/>
    <w:rsid w:val="00F0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7BE2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0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2001"/>
    <w:rPr>
      <w:rFonts w:ascii="Lucida Grande" w:hAnsi="Lucida Grande" w:cs="Lucida Grande"/>
      <w:sz w:val="18"/>
      <w:szCs w:val="18"/>
    </w:rPr>
  </w:style>
  <w:style w:type="character" w:styleId="Emphasis">
    <w:name w:val="Emphasis"/>
    <w:basedOn w:val="DefaultParagraphFont"/>
    <w:uiPriority w:val="20"/>
    <w:qFormat/>
    <w:rsid w:val="00293714"/>
    <w:rPr>
      <w:i/>
      <w:iCs/>
    </w:rPr>
  </w:style>
  <w:style w:type="character" w:customStyle="1" w:styleId="apple-converted-space">
    <w:name w:val="apple-converted-space"/>
    <w:basedOn w:val="DefaultParagraphFont"/>
    <w:rsid w:val="002937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0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2001"/>
    <w:rPr>
      <w:rFonts w:ascii="Lucida Grande" w:hAnsi="Lucida Grande" w:cs="Lucida Grande"/>
      <w:sz w:val="18"/>
      <w:szCs w:val="18"/>
    </w:rPr>
  </w:style>
  <w:style w:type="character" w:styleId="Emphasis">
    <w:name w:val="Emphasis"/>
    <w:basedOn w:val="DefaultParagraphFont"/>
    <w:uiPriority w:val="20"/>
    <w:qFormat/>
    <w:rsid w:val="00293714"/>
    <w:rPr>
      <w:i/>
      <w:iCs/>
    </w:rPr>
  </w:style>
  <w:style w:type="character" w:customStyle="1" w:styleId="apple-converted-space">
    <w:name w:val="apple-converted-space"/>
    <w:basedOn w:val="DefaultParagraphFont"/>
    <w:rsid w:val="00293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052728">
      <w:bodyDiv w:val="1"/>
      <w:marLeft w:val="0"/>
      <w:marRight w:val="0"/>
      <w:marTop w:val="0"/>
      <w:marBottom w:val="0"/>
      <w:divBdr>
        <w:top w:val="none" w:sz="0" w:space="0" w:color="auto"/>
        <w:left w:val="none" w:sz="0" w:space="0" w:color="auto"/>
        <w:bottom w:val="none" w:sz="0" w:space="0" w:color="auto"/>
        <w:right w:val="none" w:sz="0" w:space="0" w:color="auto"/>
      </w:divBdr>
    </w:div>
    <w:div w:id="1052733089">
      <w:bodyDiv w:val="1"/>
      <w:marLeft w:val="0"/>
      <w:marRight w:val="0"/>
      <w:marTop w:val="0"/>
      <w:marBottom w:val="0"/>
      <w:divBdr>
        <w:top w:val="none" w:sz="0" w:space="0" w:color="auto"/>
        <w:left w:val="none" w:sz="0" w:space="0" w:color="auto"/>
        <w:bottom w:val="none" w:sz="0" w:space="0" w:color="auto"/>
        <w:right w:val="none" w:sz="0" w:space="0" w:color="auto"/>
      </w:divBdr>
    </w:div>
    <w:div w:id="1143736145">
      <w:bodyDiv w:val="1"/>
      <w:marLeft w:val="0"/>
      <w:marRight w:val="0"/>
      <w:marTop w:val="0"/>
      <w:marBottom w:val="0"/>
      <w:divBdr>
        <w:top w:val="none" w:sz="0" w:space="0" w:color="auto"/>
        <w:left w:val="none" w:sz="0" w:space="0" w:color="auto"/>
        <w:bottom w:val="none" w:sz="0" w:space="0" w:color="auto"/>
        <w:right w:val="none" w:sz="0" w:space="0" w:color="auto"/>
      </w:divBdr>
    </w:div>
    <w:div w:id="12824214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670</Words>
  <Characters>3824</Characters>
  <Application>Microsoft Macintosh Word</Application>
  <DocSecurity>0</DocSecurity>
  <Lines>31</Lines>
  <Paragraphs>8</Paragraphs>
  <ScaleCrop>false</ScaleCrop>
  <Company>Duquesne University</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Mugayitoglu</dc:creator>
  <cp:keywords/>
  <dc:description/>
  <cp:lastModifiedBy>Bekir Mugayitoglu</cp:lastModifiedBy>
  <cp:revision>10</cp:revision>
  <dcterms:created xsi:type="dcterms:W3CDTF">2014-02-09T17:30:00Z</dcterms:created>
  <dcterms:modified xsi:type="dcterms:W3CDTF">2014-02-09T19:25:00Z</dcterms:modified>
</cp:coreProperties>
</file>